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24" w:rsidRPr="00EC520D" w:rsidRDefault="00627E24" w:rsidP="00EC520D">
      <w:pPr>
        <w:pStyle w:val="ListParagraph"/>
        <w:ind w:firstLineChars="0" w:firstLine="0"/>
        <w:jc w:val="center"/>
        <w:rPr>
          <w:rFonts w:ascii="宋体" w:eastAsia="宋体" w:hAnsi="宋体"/>
          <w:b/>
          <w:bCs/>
          <w:color w:val="000000"/>
          <w:sz w:val="30"/>
          <w:szCs w:val="30"/>
          <w:shd w:val="clear" w:color="auto" w:fill="FAFAFA"/>
        </w:rPr>
      </w:pPr>
      <w:r w:rsidRPr="00EC520D">
        <w:rPr>
          <w:rFonts w:ascii="宋体" w:eastAsia="宋体" w:hAnsi="宋体" w:cs="宋体" w:hint="eastAsia"/>
          <w:b/>
          <w:bCs/>
          <w:color w:val="000000"/>
          <w:sz w:val="30"/>
          <w:szCs w:val="30"/>
          <w:shd w:val="clear" w:color="auto" w:fill="FAFAFA"/>
        </w:rPr>
        <w:t>超星杯“阅读马拉松”大赛</w:t>
      </w:r>
    </w:p>
    <w:p w:rsidR="00627E24" w:rsidRDefault="00627E24" w:rsidP="00B00D3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</w:p>
    <w:p w:rsidR="00627E24" w:rsidRDefault="00627E24" w:rsidP="00B00D3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hint="eastAsia"/>
          <w:b/>
          <w:bCs/>
          <w:color w:val="000000"/>
        </w:rPr>
        <w:t>一、活动主题：用毅力和定力来</w:t>
      </w:r>
      <w:r w:rsidRPr="00546743">
        <w:rPr>
          <w:rFonts w:ascii="Arial" w:hAnsi="Arial" w:hint="eastAsia"/>
          <w:b/>
          <w:bCs/>
          <w:color w:val="000000"/>
        </w:rPr>
        <w:t>阅读</w:t>
      </w:r>
    </w:p>
    <w:p w:rsidR="00627E24" w:rsidRDefault="00627E24" w:rsidP="009256B3">
      <w:pPr>
        <w:pStyle w:val="NormalWeb"/>
        <w:shd w:val="clear" w:color="auto" w:fill="FFFFFF"/>
        <w:spacing w:before="0" w:beforeAutospacing="0" w:after="0" w:afterAutospacing="0" w:line="360" w:lineRule="auto"/>
        <w:ind w:left="31680" w:hangingChars="686" w:firstLine="31680"/>
        <w:rPr>
          <w:rFonts w:cs="Tahoma"/>
          <w:shd w:val="clear" w:color="auto" w:fill="FFFFFF"/>
        </w:rPr>
      </w:pPr>
      <w:r>
        <w:rPr>
          <w:rFonts w:ascii="Arial" w:hAnsi="Arial" w:hint="eastAsia"/>
          <w:b/>
          <w:bCs/>
        </w:rPr>
        <w:t>二</w:t>
      </w:r>
      <w:r w:rsidRPr="00546743">
        <w:rPr>
          <w:rFonts w:ascii="Arial" w:hAnsi="Arial" w:hint="eastAsia"/>
          <w:b/>
          <w:bCs/>
        </w:rPr>
        <w:t>、</w:t>
      </w:r>
      <w:r w:rsidRPr="001C1726">
        <w:rPr>
          <w:rFonts w:ascii="Arial" w:hAnsi="Arial" w:hint="eastAsia"/>
          <w:b/>
          <w:bCs/>
        </w:rPr>
        <w:t>活动简介：</w:t>
      </w:r>
      <w:r w:rsidRPr="001C1726">
        <w:rPr>
          <w:rFonts w:hint="eastAsia"/>
        </w:rPr>
        <w:t>在图书馆读书节期间，为了证明你的阅读实力快速完整阅读一本书，用你的毅力和定力来“跑”一场特殊的马拉松赛</w:t>
      </w:r>
      <w:r>
        <w:rPr>
          <w:rFonts w:hint="eastAsia"/>
        </w:rPr>
        <w:t>。</w:t>
      </w:r>
      <w:r>
        <w:rPr>
          <w:rFonts w:hint="eastAsia"/>
          <w:shd w:val="clear" w:color="auto" w:fill="FFFFFF"/>
        </w:rPr>
        <w:t>超星</w:t>
      </w:r>
      <w:r w:rsidRPr="001C1726">
        <w:rPr>
          <w:rFonts w:hint="eastAsia"/>
          <w:shd w:val="clear" w:color="auto" w:fill="FFFFFF"/>
        </w:rPr>
        <w:t>杯“阅读马拉松”要求参赛者在规定的</w:t>
      </w:r>
      <w:r w:rsidRPr="001C1726">
        <w:rPr>
          <w:shd w:val="clear" w:color="auto" w:fill="FFFFFF"/>
        </w:rPr>
        <w:t>6</w:t>
      </w:r>
      <w:r w:rsidRPr="001C1726">
        <w:rPr>
          <w:rFonts w:hint="eastAsia"/>
          <w:shd w:val="clear" w:color="auto" w:fill="FFFFFF"/>
        </w:rPr>
        <w:t>个小时内，完成阅读</w:t>
      </w:r>
      <w:r>
        <w:rPr>
          <w:rFonts w:hint="eastAsia"/>
          <w:shd w:val="clear" w:color="auto" w:fill="FFFFFF"/>
        </w:rPr>
        <w:t>指定的图书</w:t>
      </w:r>
      <w:r w:rsidRPr="001C1726">
        <w:rPr>
          <w:rFonts w:hint="eastAsia"/>
          <w:shd w:val="clear" w:color="auto" w:fill="FFFFFF"/>
        </w:rPr>
        <w:t>，</w:t>
      </w:r>
      <w:r>
        <w:rPr>
          <w:rFonts w:hint="eastAsia"/>
          <w:shd w:val="clear" w:color="auto" w:fill="FFFFFF"/>
        </w:rPr>
        <w:t>并且在规定的时间内完成有关答题测试。</w:t>
      </w:r>
    </w:p>
    <w:p w:rsidR="00627E24" w:rsidRPr="004B7FD7" w:rsidRDefault="00627E24" w:rsidP="009256B3">
      <w:pPr>
        <w:pStyle w:val="NormalWeb"/>
        <w:shd w:val="clear" w:color="auto" w:fill="FFFFFF"/>
        <w:spacing w:before="0" w:beforeAutospacing="0" w:after="0" w:afterAutospacing="0" w:line="360" w:lineRule="auto"/>
        <w:ind w:leftChars="752" w:left="31680"/>
        <w:rPr>
          <w:rFonts w:cs="Tahoma"/>
          <w:shd w:val="clear" w:color="auto" w:fill="FFFFFF"/>
        </w:rPr>
      </w:pPr>
      <w:r w:rsidRPr="00A91A5E">
        <w:rPr>
          <w:rFonts w:hint="eastAsia"/>
          <w:shd w:val="clear" w:color="auto" w:fill="FFFFFF"/>
        </w:rPr>
        <w:t>本赛事计划</w:t>
      </w:r>
      <w:r w:rsidRPr="00A91A5E">
        <w:rPr>
          <w:rFonts w:hint="eastAsia"/>
        </w:rPr>
        <w:t>招募</w:t>
      </w:r>
      <w:r>
        <w:t>45</w:t>
      </w:r>
      <w:r w:rsidRPr="00A91A5E">
        <w:rPr>
          <w:rFonts w:hint="eastAsia"/>
        </w:rPr>
        <w:t>名爱阅读的参赛者参加这项比赛。将</w:t>
      </w:r>
      <w:r>
        <w:t>45</w:t>
      </w:r>
      <w:r w:rsidRPr="00A91A5E">
        <w:rPr>
          <w:rFonts w:hint="eastAsia"/>
        </w:rPr>
        <w:t>名学生分成</w:t>
      </w:r>
      <w:r>
        <w:t>3</w:t>
      </w:r>
      <w:r w:rsidRPr="00A91A5E">
        <w:rPr>
          <w:rFonts w:hint="eastAsia"/>
        </w:rPr>
        <w:t>组，每组</w:t>
      </w:r>
      <w:r w:rsidRPr="00A91A5E">
        <w:t>1</w:t>
      </w:r>
      <w:r>
        <w:t>5</w:t>
      </w:r>
      <w:r w:rsidRPr="00A91A5E">
        <w:rPr>
          <w:rFonts w:hint="eastAsia"/>
        </w:rPr>
        <w:t>人。</w:t>
      </w:r>
      <w:r w:rsidRPr="00A91A5E">
        <w:rPr>
          <w:rFonts w:hint="eastAsia"/>
          <w:shd w:val="clear" w:color="auto" w:fill="FFFFFF"/>
        </w:rPr>
        <w:t>本次比赛用书分</w:t>
      </w:r>
      <w:r>
        <w:rPr>
          <w:rFonts w:hint="eastAsia"/>
          <w:shd w:val="clear" w:color="auto" w:fill="FFFFFF"/>
        </w:rPr>
        <w:t>三</w:t>
      </w:r>
      <w:r w:rsidRPr="00A91A5E">
        <w:rPr>
          <w:rFonts w:hint="eastAsia"/>
          <w:shd w:val="clear" w:color="auto" w:fill="FFFFFF"/>
        </w:rPr>
        <w:t>本</w:t>
      </w:r>
      <w:r>
        <w:rPr>
          <w:rFonts w:hint="eastAsia"/>
          <w:shd w:val="clear" w:color="auto" w:fill="FFFFFF"/>
        </w:rPr>
        <w:t>（三种题材）</w:t>
      </w:r>
      <w:r w:rsidRPr="00A91A5E">
        <w:rPr>
          <w:rFonts w:hint="eastAsia"/>
          <w:shd w:val="clear" w:color="auto" w:fill="FFFFFF"/>
        </w:rPr>
        <w:t>，每本约为</w:t>
      </w:r>
      <w:r>
        <w:rPr>
          <w:shd w:val="clear" w:color="auto" w:fill="FFFFFF"/>
        </w:rPr>
        <w:t>3</w:t>
      </w:r>
      <w:r w:rsidRPr="00A91A5E">
        <w:rPr>
          <w:shd w:val="clear" w:color="auto" w:fill="FFFFFF"/>
        </w:rPr>
        <w:t>00</w:t>
      </w:r>
      <w:r w:rsidRPr="00A91A5E">
        <w:rPr>
          <w:rFonts w:hint="eastAsia"/>
          <w:shd w:val="clear" w:color="auto" w:fill="FFFFFF"/>
        </w:rPr>
        <w:t>页左右，难度适中。</w:t>
      </w:r>
    </w:p>
    <w:p w:rsidR="00627E24" w:rsidRPr="00546743" w:rsidRDefault="00627E24" w:rsidP="009256B3">
      <w:pPr>
        <w:pStyle w:val="NormalWeb"/>
        <w:shd w:val="clear" w:color="auto" w:fill="FFFFFF"/>
        <w:spacing w:before="0" w:beforeAutospacing="0" w:after="0" w:afterAutospacing="0" w:line="360" w:lineRule="auto"/>
        <w:ind w:left="31680" w:hangingChars="700" w:firstLine="31680"/>
        <w:rPr>
          <w:rFonts w:ascii="Arial" w:hAnsi="Arial" w:cs="Arial"/>
          <w:color w:val="000000"/>
        </w:rPr>
      </w:pPr>
      <w:r w:rsidRPr="00546743">
        <w:rPr>
          <w:rFonts w:ascii="Arial" w:hAnsi="Arial" w:hint="eastAsia"/>
          <w:b/>
          <w:bCs/>
          <w:color w:val="000000"/>
        </w:rPr>
        <w:t>三、活动目的：</w:t>
      </w:r>
      <w:r w:rsidRPr="004625F2">
        <w:rPr>
          <w:rFonts w:hint="eastAsia"/>
        </w:rPr>
        <w:t>通过</w:t>
      </w:r>
      <w:r>
        <w:rPr>
          <w:rFonts w:hint="eastAsia"/>
          <w:color w:val="000000"/>
          <w:shd w:val="clear" w:color="auto" w:fill="FFFFFF"/>
        </w:rPr>
        <w:t>超星杯</w:t>
      </w:r>
      <w:r w:rsidRPr="004625F2">
        <w:rPr>
          <w:rFonts w:hint="eastAsia"/>
          <w:color w:val="000000"/>
          <w:shd w:val="clear" w:color="auto" w:fill="FFFFFF"/>
        </w:rPr>
        <w:t>“</w:t>
      </w:r>
      <w:r w:rsidRPr="004625F2">
        <w:rPr>
          <w:rFonts w:hint="eastAsia"/>
        </w:rPr>
        <w:t>阅读马拉松”</w:t>
      </w:r>
      <w:r>
        <w:rPr>
          <w:rFonts w:hint="eastAsia"/>
        </w:rPr>
        <w:t>比赛，展示阅读的行为和读书的风采，用这种群体阅读方式推广阅读的魅力，以便影响更多人参与阅读。</w:t>
      </w:r>
    </w:p>
    <w:p w:rsidR="00627E24" w:rsidRPr="00546743" w:rsidRDefault="00627E24" w:rsidP="00143AB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hint="eastAsia"/>
          <w:b/>
          <w:bCs/>
          <w:color w:val="000000"/>
        </w:rPr>
        <w:t>四</w:t>
      </w:r>
      <w:r w:rsidRPr="00546743">
        <w:rPr>
          <w:rFonts w:ascii="Arial" w:hAnsi="Arial" w:hint="eastAsia"/>
          <w:b/>
          <w:bCs/>
          <w:color w:val="000000"/>
        </w:rPr>
        <w:t>、活动时间：</w:t>
      </w:r>
      <w:r w:rsidRPr="00546743">
        <w:rPr>
          <w:rFonts w:ascii="Arial" w:hAnsi="Arial" w:cs="Arial"/>
          <w:color w:val="000000"/>
        </w:rPr>
        <w:t>2016</w:t>
      </w:r>
      <w:r w:rsidRPr="00546743">
        <w:rPr>
          <w:rFonts w:ascii="Arial" w:hAnsi="Arial" w:hint="eastAsia"/>
          <w:color w:val="000000"/>
        </w:rPr>
        <w:t>年</w:t>
      </w:r>
      <w:r>
        <w:rPr>
          <w:rFonts w:ascii="Arial" w:hAnsi="Arial" w:cs="Arial"/>
          <w:color w:val="000000"/>
        </w:rPr>
        <w:t>5</w:t>
      </w:r>
      <w:r w:rsidRPr="00546743">
        <w:rPr>
          <w:rFonts w:ascii="Arial" w:hAnsi="Arial" w:hint="eastAsia"/>
          <w:color w:val="000000"/>
        </w:rPr>
        <w:t>月</w:t>
      </w:r>
      <w:r>
        <w:rPr>
          <w:rFonts w:ascii="Arial" w:hAnsi="Arial" w:cs="Arial"/>
          <w:color w:val="000000"/>
        </w:rPr>
        <w:t>7</w:t>
      </w:r>
      <w:r w:rsidRPr="00546743">
        <w:rPr>
          <w:rFonts w:ascii="Arial" w:hAnsi="Arial" w:hint="eastAsia"/>
          <w:color w:val="000000"/>
        </w:rPr>
        <w:t>日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hint="eastAsia"/>
          <w:color w:val="000000"/>
        </w:rPr>
        <w:t>上午</w:t>
      </w:r>
      <w:r>
        <w:rPr>
          <w:rFonts w:ascii="Arial" w:hAnsi="Arial" w:cs="Arial"/>
          <w:color w:val="000000"/>
        </w:rPr>
        <w:t xml:space="preserve"> 9</w:t>
      </w:r>
      <w:r>
        <w:rPr>
          <w:rFonts w:ascii="Arial" w:hAnsi="Arial" w:hint="eastAsia"/>
          <w:color w:val="000000"/>
        </w:rPr>
        <w:t>：</w:t>
      </w:r>
      <w:r>
        <w:rPr>
          <w:rFonts w:ascii="Arial" w:hAnsi="Arial" w:cs="Arial"/>
          <w:color w:val="000000"/>
        </w:rPr>
        <w:t>3</w:t>
      </w:r>
      <w:r w:rsidRPr="00546743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—</w:t>
      </w:r>
      <w:r>
        <w:rPr>
          <w:rFonts w:ascii="Arial" w:hAnsi="Arial" w:hint="eastAsia"/>
          <w:color w:val="000000"/>
        </w:rPr>
        <w:t>下午</w:t>
      </w:r>
      <w:r>
        <w:rPr>
          <w:rFonts w:ascii="Arial" w:hAnsi="Arial" w:cs="Arial"/>
          <w:color w:val="000000"/>
        </w:rPr>
        <w:t>15</w:t>
      </w:r>
      <w:r>
        <w:rPr>
          <w:rFonts w:ascii="Arial" w:hAnsi="Arial" w:hint="eastAsia"/>
          <w:color w:val="000000"/>
        </w:rPr>
        <w:t>：</w:t>
      </w:r>
      <w:r>
        <w:rPr>
          <w:rFonts w:ascii="Arial" w:hAnsi="Arial" w:cs="Arial"/>
          <w:color w:val="000000"/>
        </w:rPr>
        <w:t xml:space="preserve">30 </w:t>
      </w:r>
    </w:p>
    <w:p w:rsidR="00627E24" w:rsidRDefault="00627E24" w:rsidP="00B00D3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hint="eastAsia"/>
          <w:b/>
          <w:bCs/>
          <w:color w:val="000000"/>
        </w:rPr>
        <w:t>五</w:t>
      </w:r>
      <w:r w:rsidRPr="00546743">
        <w:rPr>
          <w:rFonts w:ascii="Arial" w:hAnsi="Arial" w:hint="eastAsia"/>
          <w:b/>
          <w:bCs/>
          <w:color w:val="000000"/>
        </w:rPr>
        <w:t>、活动地点：</w:t>
      </w:r>
      <w:r w:rsidRPr="00546743">
        <w:rPr>
          <w:rFonts w:ascii="Arial" w:hAnsi="Arial" w:hint="eastAsia"/>
          <w:color w:val="000000"/>
        </w:rPr>
        <w:t>图书馆</w:t>
      </w:r>
      <w:r>
        <w:rPr>
          <w:rFonts w:ascii="Arial" w:hAnsi="Arial" w:cs="Arial"/>
          <w:color w:val="000000"/>
        </w:rPr>
        <w:t>514</w:t>
      </w:r>
      <w:r>
        <w:rPr>
          <w:rFonts w:ascii="Arial" w:hAnsi="Arial" w:hint="eastAsia"/>
          <w:color w:val="000000"/>
        </w:rPr>
        <w:t>房间</w:t>
      </w:r>
    </w:p>
    <w:p w:rsidR="00627E24" w:rsidRPr="00B00D3C" w:rsidRDefault="00627E24" w:rsidP="009256B3">
      <w:pPr>
        <w:pStyle w:val="NormalWeb"/>
        <w:shd w:val="clear" w:color="auto" w:fill="FFFFFF"/>
        <w:spacing w:before="0" w:beforeAutospacing="0" w:after="0" w:afterAutospacing="0" w:line="360" w:lineRule="auto"/>
        <w:ind w:left="31680" w:hangingChars="686" w:firstLine="31680"/>
        <w:rPr>
          <w:rFonts w:ascii="Arial" w:hAnsi="Arial" w:cs="Arial"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alt="test" style="position:absolute;left:0;text-align:left;margin-left:17.25pt;margin-top:30.65pt;width:52.5pt;height:53.25pt;z-index:251658240;visibility:visible">
            <v:imagedata r:id="rId5" r:href="rId6"/>
          </v:shape>
        </w:pict>
      </w:r>
      <w:r>
        <w:rPr>
          <w:rFonts w:ascii="Arial" w:hAnsi="Arial" w:hint="eastAsia"/>
          <w:b/>
          <w:bCs/>
          <w:color w:val="000000"/>
        </w:rPr>
        <w:t>六</w:t>
      </w:r>
      <w:r w:rsidRPr="00546743">
        <w:rPr>
          <w:rFonts w:ascii="Arial" w:hAnsi="Arial" w:hint="eastAsia"/>
          <w:b/>
          <w:bCs/>
          <w:color w:val="000000"/>
        </w:rPr>
        <w:t>、</w:t>
      </w:r>
      <w:r>
        <w:rPr>
          <w:rFonts w:ascii="Arial" w:hAnsi="Arial" w:hint="eastAsia"/>
          <w:b/>
          <w:bCs/>
          <w:color w:val="000000"/>
        </w:rPr>
        <w:t>活动报名：</w:t>
      </w:r>
      <w:r w:rsidRPr="00EC520D">
        <w:rPr>
          <w:rFonts w:ascii="Arial" w:hAnsi="Arial" w:hint="eastAsia"/>
          <w:color w:val="000000"/>
        </w:rPr>
        <w:t>从</w:t>
      </w:r>
      <w:r w:rsidRPr="00B00D3C">
        <w:rPr>
          <w:color w:val="000000"/>
        </w:rPr>
        <w:t>4</w:t>
      </w:r>
      <w:r w:rsidRPr="00B00D3C">
        <w:rPr>
          <w:rFonts w:hint="eastAsia"/>
          <w:color w:val="000000"/>
        </w:rPr>
        <w:t>月</w:t>
      </w:r>
      <w:r w:rsidRPr="00B00D3C">
        <w:rPr>
          <w:color w:val="000000"/>
        </w:rPr>
        <w:t>2</w:t>
      </w:r>
      <w:r>
        <w:rPr>
          <w:color w:val="000000"/>
        </w:rPr>
        <w:t>5</w:t>
      </w:r>
      <w:r w:rsidRPr="00B00D3C">
        <w:rPr>
          <w:rFonts w:hint="eastAsia"/>
          <w:color w:val="000000"/>
        </w:rPr>
        <w:t>日到</w:t>
      </w:r>
      <w:r w:rsidRPr="00B00D3C">
        <w:rPr>
          <w:color w:val="000000"/>
        </w:rPr>
        <w:t>5</w:t>
      </w:r>
      <w:r w:rsidRPr="00B00D3C">
        <w:rPr>
          <w:rFonts w:hint="eastAsia"/>
          <w:color w:val="000000"/>
        </w:rPr>
        <w:t>月</w:t>
      </w:r>
      <w:r w:rsidRPr="00B00D3C">
        <w:rPr>
          <w:color w:val="000000"/>
        </w:rPr>
        <w:t>5</w:t>
      </w:r>
      <w:r w:rsidRPr="00B00D3C">
        <w:rPr>
          <w:rFonts w:hint="eastAsia"/>
          <w:color w:val="000000"/>
        </w:rPr>
        <w:t>日</w:t>
      </w:r>
      <w:r>
        <w:rPr>
          <w:rFonts w:hint="eastAsia"/>
          <w:color w:val="000000"/>
        </w:rPr>
        <w:t>，</w:t>
      </w:r>
      <w:r w:rsidRPr="00B00D3C">
        <w:rPr>
          <w:rFonts w:hint="eastAsia"/>
          <w:color w:val="000000"/>
        </w:rPr>
        <w:t>在</w:t>
      </w:r>
      <w:r>
        <w:rPr>
          <w:rFonts w:hint="eastAsia"/>
          <w:color w:val="000000"/>
        </w:rPr>
        <w:t>东北石油大学</w:t>
      </w:r>
      <w:r w:rsidRPr="00B00D3C">
        <w:rPr>
          <w:rFonts w:hint="eastAsia"/>
          <w:color w:val="000000"/>
        </w:rPr>
        <w:t>图书馆微信平台</w:t>
      </w:r>
      <w:r w:rsidRPr="00B00D3C">
        <w:rPr>
          <w:color w:val="000000"/>
        </w:rPr>
        <w:t>----</w:t>
      </w:r>
      <w:r>
        <w:rPr>
          <w:rFonts w:hint="eastAsia"/>
          <w:color w:val="000000"/>
          <w:shd w:val="clear" w:color="auto" w:fill="FFFFFF"/>
        </w:rPr>
        <w:t>超星杯</w:t>
      </w:r>
      <w:r w:rsidRPr="00B00D3C">
        <w:rPr>
          <w:rFonts w:hint="eastAsia"/>
          <w:color w:val="000000"/>
          <w:shd w:val="clear" w:color="auto" w:fill="FFFFFF"/>
        </w:rPr>
        <w:t>“阅读马拉松”大赛通知中</w:t>
      </w:r>
      <w:r w:rsidRPr="00B00D3C">
        <w:rPr>
          <w:rFonts w:hint="eastAsia"/>
          <w:color w:val="000000"/>
        </w:rPr>
        <w:t>进行报名，</w:t>
      </w:r>
      <w:r w:rsidRPr="00B00D3C">
        <w:rPr>
          <w:rFonts w:hint="eastAsia"/>
          <w:color w:val="000000"/>
          <w:shd w:val="clear" w:color="auto" w:fill="FFFFFF"/>
        </w:rPr>
        <w:t>计划</w:t>
      </w:r>
      <w:r w:rsidRPr="00B00D3C">
        <w:rPr>
          <w:rFonts w:hint="eastAsia"/>
          <w:color w:val="000000"/>
        </w:rPr>
        <w:t>参赛者请在留言里回复</w:t>
      </w:r>
      <w:r>
        <w:rPr>
          <w:rFonts w:hint="eastAsia"/>
          <w:color w:val="000000"/>
        </w:rPr>
        <w:t>：超星杯</w:t>
      </w:r>
      <w:r w:rsidRPr="00B00D3C">
        <w:rPr>
          <w:rFonts w:hint="eastAsia"/>
          <w:color w:val="000000"/>
        </w:rPr>
        <w:t>“阅读马拉松”</w:t>
      </w:r>
      <w:r w:rsidRPr="00B00D3C">
        <w:rPr>
          <w:color w:val="000000"/>
        </w:rPr>
        <w:t>+</w:t>
      </w:r>
      <w:r w:rsidRPr="00B00D3C">
        <w:rPr>
          <w:rFonts w:hint="eastAsia"/>
          <w:color w:val="000000"/>
        </w:rPr>
        <w:t>姓名</w:t>
      </w:r>
      <w:r w:rsidRPr="00B00D3C">
        <w:rPr>
          <w:color w:val="000000"/>
        </w:rPr>
        <w:t>+</w:t>
      </w:r>
      <w:r w:rsidRPr="00B00D3C">
        <w:rPr>
          <w:rFonts w:hint="eastAsia"/>
          <w:color w:val="000000"/>
        </w:rPr>
        <w:t>学号</w:t>
      </w:r>
      <w:r w:rsidRPr="00B00D3C">
        <w:rPr>
          <w:color w:val="000000"/>
        </w:rPr>
        <w:t>+</w:t>
      </w:r>
      <w:r w:rsidRPr="00B00D3C">
        <w:rPr>
          <w:rFonts w:hint="eastAsia"/>
          <w:color w:val="000000"/>
        </w:rPr>
        <w:t>联系方式（手机号）</w:t>
      </w:r>
      <w:r>
        <w:rPr>
          <w:rFonts w:hint="eastAsia"/>
          <w:color w:val="000000"/>
        </w:rPr>
        <w:t>，共招收参赛选手</w:t>
      </w:r>
      <w:r>
        <w:rPr>
          <w:color w:val="000000"/>
        </w:rPr>
        <w:t>45</w:t>
      </w:r>
      <w:r>
        <w:rPr>
          <w:rFonts w:hint="eastAsia"/>
          <w:color w:val="000000"/>
        </w:rPr>
        <w:t>人，按报名顺序额满为止</w:t>
      </w:r>
      <w:r w:rsidRPr="00B00D3C">
        <w:rPr>
          <w:rFonts w:hint="eastAsia"/>
          <w:color w:val="000000"/>
        </w:rPr>
        <w:t>。</w:t>
      </w:r>
    </w:p>
    <w:p w:rsidR="00627E24" w:rsidRDefault="00627E24" w:rsidP="009256B3">
      <w:pPr>
        <w:pStyle w:val="NormalWeb"/>
        <w:shd w:val="clear" w:color="auto" w:fill="FFFFFF"/>
        <w:spacing w:before="0" w:beforeAutospacing="0" w:after="0" w:afterAutospacing="0" w:line="360" w:lineRule="auto"/>
        <w:ind w:left="31680" w:hangingChars="686" w:firstLine="31680"/>
        <w:rPr>
          <w:rFonts w:ascii="Arial" w:hAnsi="Arial" w:cs="Arial"/>
          <w:b/>
          <w:bCs/>
        </w:rPr>
      </w:pPr>
      <w:r>
        <w:rPr>
          <w:rFonts w:ascii="Arial" w:hAnsi="Arial" w:hint="eastAsia"/>
          <w:b/>
          <w:bCs/>
        </w:rPr>
        <w:t>七、</w:t>
      </w:r>
      <w:r w:rsidRPr="00546743">
        <w:rPr>
          <w:rFonts w:ascii="Arial" w:hAnsi="Arial" w:hint="eastAsia"/>
          <w:b/>
          <w:bCs/>
        </w:rPr>
        <w:t>活动</w:t>
      </w:r>
      <w:r>
        <w:rPr>
          <w:rFonts w:ascii="Arial" w:hAnsi="Arial" w:hint="eastAsia"/>
          <w:b/>
          <w:bCs/>
        </w:rPr>
        <w:t>奖励</w:t>
      </w:r>
      <w:r w:rsidRPr="00546743">
        <w:rPr>
          <w:rFonts w:ascii="Arial" w:hAnsi="Arial" w:hint="eastAsia"/>
          <w:b/>
          <w:bCs/>
        </w:rPr>
        <w:t>：</w:t>
      </w:r>
      <w:r w:rsidRPr="00A91A5E">
        <w:rPr>
          <w:rFonts w:hint="eastAsia"/>
        </w:rPr>
        <w:t>图书馆</w:t>
      </w:r>
      <w:r>
        <w:rPr>
          <w:rFonts w:hint="eastAsia"/>
        </w:rPr>
        <w:t>为选手</w:t>
      </w:r>
      <w:r w:rsidRPr="00A91A5E">
        <w:rPr>
          <w:rFonts w:hint="eastAsia"/>
        </w:rPr>
        <w:t>准备了如下奖品：</w:t>
      </w:r>
      <w:r w:rsidRPr="00A91A5E">
        <w:t>1</w:t>
      </w:r>
      <w:r w:rsidRPr="00A91A5E">
        <w:rPr>
          <w:rFonts w:hint="eastAsia"/>
        </w:rPr>
        <w:t>、所有完赛选手均获得参赛证书，并可保留比赛用书；</w:t>
      </w:r>
      <w:r w:rsidRPr="00A91A5E">
        <w:t>2</w:t>
      </w:r>
      <w:r w:rsidRPr="00A91A5E">
        <w:rPr>
          <w:rFonts w:hint="eastAsia"/>
        </w:rPr>
        <w:t>、</w:t>
      </w:r>
      <w:r>
        <w:rPr>
          <w:rFonts w:hint="eastAsia"/>
        </w:rPr>
        <w:t>根据测试得分每组</w:t>
      </w:r>
      <w:r w:rsidRPr="00A91A5E">
        <w:rPr>
          <w:rFonts w:hint="eastAsia"/>
        </w:rPr>
        <w:t>设置</w:t>
      </w:r>
      <w:r>
        <w:rPr>
          <w:rFonts w:hint="eastAsia"/>
        </w:rPr>
        <w:t>一等奖</w:t>
      </w:r>
      <w:r>
        <w:t>1</w:t>
      </w:r>
      <w:r>
        <w:rPr>
          <w:rFonts w:hint="eastAsia"/>
        </w:rPr>
        <w:t>名、二等奖</w:t>
      </w:r>
      <w:r>
        <w:t>2</w:t>
      </w:r>
      <w:r>
        <w:rPr>
          <w:rFonts w:hint="eastAsia"/>
        </w:rPr>
        <w:t>名、三等奖</w:t>
      </w:r>
      <w:r>
        <w:t>3</w:t>
      </w:r>
      <w:r>
        <w:rPr>
          <w:rFonts w:hint="eastAsia"/>
        </w:rPr>
        <w:t>名，并颁发证书和奖品，所有参赛选手都有纪念奖。</w:t>
      </w:r>
      <w:r>
        <w:rPr>
          <w:rFonts w:ascii="Arial" w:hAnsi="Arial" w:cs="Arial"/>
          <w:b/>
          <w:bCs/>
        </w:rPr>
        <w:t xml:space="preserve"> </w:t>
      </w:r>
    </w:p>
    <w:p w:rsidR="00627E24" w:rsidRDefault="00627E24" w:rsidP="00A91A5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hint="eastAsia"/>
          <w:b/>
          <w:bCs/>
        </w:rPr>
        <w:t>八、</w:t>
      </w:r>
      <w:r w:rsidRPr="00546743">
        <w:rPr>
          <w:rFonts w:ascii="Arial" w:hAnsi="Arial" w:hint="eastAsia"/>
          <w:b/>
          <w:bCs/>
        </w:rPr>
        <w:t>活动主办：</w:t>
      </w:r>
      <w:r w:rsidRPr="00546743">
        <w:rPr>
          <w:rFonts w:ascii="Arial" w:hAnsi="Arial" w:hint="eastAsia"/>
        </w:rPr>
        <w:t>图书馆</w:t>
      </w:r>
    </w:p>
    <w:p w:rsidR="00627E24" w:rsidRDefault="00627E24" w:rsidP="006B05EF">
      <w:pPr>
        <w:pStyle w:val="ListParagraph"/>
        <w:ind w:firstLineChars="0" w:firstLine="0"/>
        <w:rPr>
          <w:rFonts w:ascii="宋体" w:eastAsia="宋体" w:hAnsi="宋体"/>
          <w:b/>
          <w:bCs/>
          <w:color w:val="000000"/>
          <w:sz w:val="28"/>
          <w:szCs w:val="28"/>
          <w:shd w:val="clear" w:color="auto" w:fill="FAFAFA"/>
        </w:rPr>
      </w:pPr>
      <w:r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AFAFA"/>
        </w:rPr>
        <w:t xml:space="preserve">                                        2016-4-21</w:t>
      </w:r>
    </w:p>
    <w:sectPr w:rsidR="00627E2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66F"/>
    <w:multiLevelType w:val="hybridMultilevel"/>
    <w:tmpl w:val="E110AE24"/>
    <w:lvl w:ilvl="0" w:tplc="9C7485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A08"/>
    <w:rsid w:val="000D567E"/>
    <w:rsid w:val="00111FA0"/>
    <w:rsid w:val="00143AB2"/>
    <w:rsid w:val="00174F8D"/>
    <w:rsid w:val="001C1726"/>
    <w:rsid w:val="00207A7B"/>
    <w:rsid w:val="0021168E"/>
    <w:rsid w:val="002532E5"/>
    <w:rsid w:val="00273EC9"/>
    <w:rsid w:val="003173DE"/>
    <w:rsid w:val="00323B43"/>
    <w:rsid w:val="0033588A"/>
    <w:rsid w:val="00357FD7"/>
    <w:rsid w:val="003677F7"/>
    <w:rsid w:val="00390AD9"/>
    <w:rsid w:val="003C5C3B"/>
    <w:rsid w:val="003D37D8"/>
    <w:rsid w:val="004236ED"/>
    <w:rsid w:val="004358AB"/>
    <w:rsid w:val="004625F2"/>
    <w:rsid w:val="004B7FD7"/>
    <w:rsid w:val="00546743"/>
    <w:rsid w:val="00562F6D"/>
    <w:rsid w:val="00614674"/>
    <w:rsid w:val="00627E24"/>
    <w:rsid w:val="006B05EF"/>
    <w:rsid w:val="0073687A"/>
    <w:rsid w:val="00752A22"/>
    <w:rsid w:val="00803954"/>
    <w:rsid w:val="008051A0"/>
    <w:rsid w:val="008754AB"/>
    <w:rsid w:val="008B7726"/>
    <w:rsid w:val="008D7214"/>
    <w:rsid w:val="008F37C2"/>
    <w:rsid w:val="009256B3"/>
    <w:rsid w:val="00961361"/>
    <w:rsid w:val="00A91A5E"/>
    <w:rsid w:val="00B00D3C"/>
    <w:rsid w:val="00B01E03"/>
    <w:rsid w:val="00B05A08"/>
    <w:rsid w:val="00BC5CB3"/>
    <w:rsid w:val="00BF28C3"/>
    <w:rsid w:val="00C618CA"/>
    <w:rsid w:val="00C87CFE"/>
    <w:rsid w:val="00CD6E24"/>
    <w:rsid w:val="00CE745D"/>
    <w:rsid w:val="00DA4A4C"/>
    <w:rsid w:val="00DC7728"/>
    <w:rsid w:val="00E253DF"/>
    <w:rsid w:val="00E259F3"/>
    <w:rsid w:val="00E72C34"/>
    <w:rsid w:val="00EC2968"/>
    <w:rsid w:val="00EC520D"/>
    <w:rsid w:val="00FD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03954"/>
    <w:pPr>
      <w:ind w:firstLineChars="200" w:firstLine="420"/>
    </w:pPr>
  </w:style>
  <w:style w:type="paragraph" w:styleId="NormalWeb">
    <w:name w:val="Normal (Web)"/>
    <w:basedOn w:val="Normal"/>
    <w:uiPriority w:val="99"/>
    <w:rsid w:val="00207A7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13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61.167.120.67/lib/images/two_dimension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91</Words>
  <Characters>523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4月23日“世界读书日</dc:title>
  <dc:subject/>
  <dc:creator>USER</dc:creator>
  <cp:keywords/>
  <dc:description/>
  <cp:lastModifiedBy>Lenovo User</cp:lastModifiedBy>
  <cp:revision>2</cp:revision>
  <cp:lastPrinted>2016-04-19T00:38:00Z</cp:lastPrinted>
  <dcterms:created xsi:type="dcterms:W3CDTF">2016-04-21T01:37:00Z</dcterms:created>
  <dcterms:modified xsi:type="dcterms:W3CDTF">2016-04-21T01:37:00Z</dcterms:modified>
</cp:coreProperties>
</file>